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D0" w:rsidRPr="00CA7BAE" w:rsidRDefault="00B47CA5" w:rsidP="00B47CA5">
      <w:pPr>
        <w:rPr>
          <w:lang w:val="en-US"/>
        </w:rPr>
      </w:pPr>
      <w:r>
        <w:t>Инструкция к часам Спидометр:</w:t>
      </w:r>
      <w:r>
        <w:br/>
      </w:r>
      <w:r>
        <w:br/>
        <w:t>Клавиша 1:</w:t>
      </w:r>
      <w:r>
        <w:br/>
      </w:r>
      <w:r>
        <w:br/>
        <w:t>- Одно нажатие на нее показывает время (верхний циферблат показывает часы от 1 до 12, нижний показывает минуты)</w:t>
      </w:r>
      <w:proofErr w:type="gramStart"/>
      <w:r>
        <w:t xml:space="preserve"> .</w:t>
      </w:r>
      <w:proofErr w:type="gramEnd"/>
      <w:r>
        <w:t xml:space="preserve"> В левой части табло загорается индикатор AM/PM в зависимости от времени суток до полудня/ после полудня. </w:t>
      </w:r>
      <w:r>
        <w:br/>
      </w:r>
      <w:r>
        <w:br/>
        <w:t>- Два нажатия на эту клавишу показывает дату (верхний циферблат – месяц (1 январь -12 декабрь))</w:t>
      </w:r>
      <w:proofErr w:type="gramStart"/>
      <w:r>
        <w:t xml:space="preserve"> .</w:t>
      </w:r>
      <w:proofErr w:type="gramEnd"/>
      <w:r>
        <w:t xml:space="preserve"> Нижний циферблат показывает число (от 1 до 31)</w:t>
      </w:r>
      <w:r>
        <w:br/>
      </w:r>
      <w:r>
        <w:br/>
        <w:t>- Три нажатия на клавишу 1 показывает день недели (верхний циферблат от 1 до 7)</w:t>
      </w:r>
      <w:r>
        <w:br/>
      </w:r>
      <w:r>
        <w:br/>
        <w:t xml:space="preserve">Как понять, сколько часы показывают минут? Нижний циферблат имеет цифры от 5 до 55 – это пятиминутные отрезки. Также он имеет в нижней части цифры от 1 до 4 – это минуты, которые нужно прибавлять к пятиминутным отрезкам, чтобы понять, сколько часы показывают времени. </w:t>
      </w:r>
      <w:r>
        <w:br/>
      </w:r>
      <w:r>
        <w:br/>
        <w:t>Пример: допустим, сейчас время 17-43. На часах спидометр будет гореть индикатор PM, верхний циферблат загорится полукругом до цифры 5 включительно, а нижний циферблат загорится до 40 включительно, нижняя строка будет светиться до цифры 3 включительно.</w:t>
      </w:r>
      <w:r>
        <w:br/>
      </w:r>
      <w:r>
        <w:br/>
        <w:t>Клавиша 2:</w:t>
      </w:r>
      <w:r>
        <w:br/>
      </w:r>
      <w:r>
        <w:br/>
        <w:t>Нажатие на клавишу 2 саму по себе ни к чему не приведет, но она отвечает за открытие режима настройки</w:t>
      </w:r>
      <w:proofErr w:type="gramStart"/>
      <w:r>
        <w:br/>
        <w:t>Д</w:t>
      </w:r>
      <w:proofErr w:type="gramEnd"/>
      <w:r>
        <w:t>ля того, чтобы открыть режим настройки, нужно: один раз нажать на клавишу 1, когда часы покажут время, нажать клавишу 2 – верхний циферблат начнет моргать, Вы в режиме настройки</w:t>
      </w:r>
      <w:r>
        <w:br/>
      </w:r>
      <w:r>
        <w:br/>
        <w:t>Верхняя клавиша (1) предназначена для увеличения текущего показателя, нижняя (2) для переключения к следующему показателю.</w:t>
      </w:r>
      <w:r>
        <w:br/>
        <w:t>Т. е. для настройки показателя час нажимаете верхнюю клавишу, пока не выставите необходимый показатель (например, 5 часов вечера – нажимаете верхнюю клавишу, пока не загорится 5 PM)</w:t>
      </w:r>
      <w:r>
        <w:br/>
      </w:r>
      <w:r>
        <w:br/>
        <w:t>После того, как выставили часы, нажимаете нижнюю клавишу – начинает моргать нижний циферблат – выставляете минуты аналогично выше описанным способом. И так далее</w:t>
      </w:r>
      <w:proofErr w:type="gramStart"/>
      <w:r>
        <w:br/>
      </w:r>
      <w:r>
        <w:br/>
        <w:t>С</w:t>
      </w:r>
      <w:proofErr w:type="gramEnd"/>
      <w:r>
        <w:t>начала выставляете время, затем дату, затем день недели, затем уровень яркости, последнее - это авто подсветка. То, с какой периодичностью часы будут загораться (с каким интервалом) - можно поставить в минутах от 5 до 30, а можно выключить совсем (</w:t>
      </w:r>
      <w:proofErr w:type="spellStart"/>
      <w:r>
        <w:t>On</w:t>
      </w:r>
      <w:proofErr w:type="spellEnd"/>
      <w:r>
        <w:t>/</w:t>
      </w:r>
      <w:proofErr w:type="spellStart"/>
      <w:r>
        <w:t>Off</w:t>
      </w:r>
      <w:proofErr w:type="spellEnd"/>
      <w:r>
        <w:t>), тогда часы будут загораться только при нажатии на верхнюю клавишу. Срок работы элементов питания (литиевых батарей CR2016) напрямую зависит от количества включений LED подсветки в течени</w:t>
      </w:r>
      <w:proofErr w:type="gramStart"/>
      <w:r>
        <w:t>и</w:t>
      </w:r>
      <w:proofErr w:type="gramEnd"/>
      <w:r>
        <w:t xml:space="preserve"> дня.</w:t>
      </w:r>
    </w:p>
    <w:sectPr w:rsidR="00822ED0" w:rsidRPr="00CA7BAE" w:rsidSect="0082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A5"/>
    <w:rsid w:val="00822ED0"/>
    <w:rsid w:val="00B47CA5"/>
    <w:rsid w:val="00B63D83"/>
    <w:rsid w:val="00CA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cp:lastPrinted>2022-04-28T09:15:00Z</cp:lastPrinted>
  <dcterms:created xsi:type="dcterms:W3CDTF">2022-04-28T09:14:00Z</dcterms:created>
  <dcterms:modified xsi:type="dcterms:W3CDTF">2022-04-28T10:10:00Z</dcterms:modified>
</cp:coreProperties>
</file>